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DB" w:rsidRPr="00DF7937" w:rsidRDefault="00B422DB" w:rsidP="00B422DB">
      <w:pPr>
        <w:pStyle w:val="NormalWeb"/>
        <w:rPr>
          <w:rFonts w:ascii="Book Antiqua" w:hAnsi="Book Antiqua"/>
          <w:i/>
          <w:color w:val="000000"/>
          <w:lang w:val="en"/>
        </w:rPr>
      </w:pPr>
      <w:r w:rsidRPr="00DF7937">
        <w:rPr>
          <w:rFonts w:ascii="Book Antiqua" w:hAnsi="Book Antiqua"/>
          <w:i/>
          <w:color w:val="000000"/>
          <w:lang w:val="en"/>
        </w:rPr>
        <w:t xml:space="preserve">Endovascular Thrombus Removal for Acute </w:t>
      </w:r>
      <w:proofErr w:type="spellStart"/>
      <w:r w:rsidRPr="00DF7937">
        <w:rPr>
          <w:rFonts w:ascii="Book Antiqua" w:hAnsi="Book Antiqua"/>
          <w:i/>
          <w:color w:val="000000"/>
          <w:lang w:val="en"/>
        </w:rPr>
        <w:t>Iliofemoral</w:t>
      </w:r>
      <w:proofErr w:type="spellEnd"/>
      <w:r w:rsidRPr="00DF7937">
        <w:rPr>
          <w:rFonts w:ascii="Book Antiqua" w:hAnsi="Book Antiqua"/>
          <w:i/>
          <w:color w:val="000000"/>
          <w:lang w:val="en"/>
        </w:rPr>
        <w:t xml:space="preserve"> Deep Vein Thrombosis: Analysis from a Stratified Multicenter Randomized Trial</w:t>
      </w:r>
    </w:p>
    <w:p w:rsidR="00B422DB" w:rsidRPr="00DF7937" w:rsidRDefault="00B422DB" w:rsidP="00B422DB">
      <w:pPr>
        <w:pStyle w:val="NormalWeb"/>
        <w:rPr>
          <w:rFonts w:ascii="Book Antiqua" w:hAnsi="Book Antiqua"/>
          <w:lang w:val="en"/>
        </w:rPr>
      </w:pPr>
      <w:r w:rsidRPr="00DF7937">
        <w:rPr>
          <w:rFonts w:ascii="Book Antiqua" w:hAnsi="Book Antiqua"/>
          <w:color w:val="000000"/>
          <w:lang w:val="en"/>
        </w:rPr>
        <w:t xml:space="preserve">Summary:  </w:t>
      </w:r>
      <w:bookmarkStart w:id="0" w:name="_GoBack"/>
      <w:bookmarkEnd w:id="0"/>
      <w:r w:rsidR="00B25709" w:rsidRPr="00B25709">
        <w:rPr>
          <w:rFonts w:ascii="Book Antiqua" w:hAnsi="Book Antiqua"/>
          <w:color w:val="000000"/>
          <w:lang w:val="en"/>
        </w:rPr>
        <w:t xml:space="preserve">This article, published in Circulation, describes the clinical outcomes observed in the 391-patient subgroup of ATTRACT study patients who had </w:t>
      </w:r>
      <w:proofErr w:type="spellStart"/>
      <w:r w:rsidR="00B25709" w:rsidRPr="00B25709">
        <w:rPr>
          <w:rFonts w:ascii="Book Antiqua" w:hAnsi="Book Antiqua"/>
          <w:color w:val="000000"/>
          <w:lang w:val="en"/>
        </w:rPr>
        <w:t>iliofemoral</w:t>
      </w:r>
      <w:proofErr w:type="spellEnd"/>
      <w:r w:rsidR="00B25709" w:rsidRPr="00B25709">
        <w:rPr>
          <w:rFonts w:ascii="Book Antiqua" w:hAnsi="Book Antiqua"/>
          <w:color w:val="000000"/>
          <w:lang w:val="en"/>
        </w:rPr>
        <w:t xml:space="preserve"> DVT (DVT involving the iliac and/or common femoral vein).</w:t>
      </w:r>
    </w:p>
    <w:p w:rsidR="00B422DB" w:rsidRPr="00DF7937" w:rsidRDefault="00B422DB" w:rsidP="00B422DB">
      <w:pPr>
        <w:pStyle w:val="NormalWeb"/>
        <w:rPr>
          <w:rFonts w:ascii="Book Antiqua" w:hAnsi="Book Antiqua"/>
          <w:lang w:val="en"/>
        </w:rPr>
      </w:pPr>
      <w:proofErr w:type="spellStart"/>
      <w:r w:rsidRPr="00DF7937">
        <w:rPr>
          <w:rFonts w:ascii="Book Antiqua" w:hAnsi="Book Antiqua"/>
          <w:lang w:val="en"/>
        </w:rPr>
        <w:t>Comerota</w:t>
      </w:r>
      <w:proofErr w:type="spellEnd"/>
      <w:r w:rsidRPr="00DF7937">
        <w:rPr>
          <w:rFonts w:ascii="Book Antiqua" w:hAnsi="Book Antiqua"/>
          <w:lang w:val="en"/>
        </w:rPr>
        <w:t xml:space="preserve">, Anthony J.; Kearon, Clive; </w:t>
      </w:r>
      <w:proofErr w:type="spellStart"/>
      <w:r w:rsidRPr="00DF7937">
        <w:rPr>
          <w:rFonts w:ascii="Book Antiqua" w:hAnsi="Book Antiqua"/>
          <w:lang w:val="en"/>
        </w:rPr>
        <w:t>Gu</w:t>
      </w:r>
      <w:proofErr w:type="spellEnd"/>
      <w:r w:rsidRPr="00DF7937">
        <w:rPr>
          <w:rFonts w:ascii="Book Antiqua" w:hAnsi="Book Antiqua"/>
          <w:lang w:val="en"/>
        </w:rPr>
        <w:t xml:space="preserve">, Chu-Shu; Julian, Jim A.; </w:t>
      </w:r>
      <w:proofErr w:type="spellStart"/>
      <w:r w:rsidRPr="00DF7937">
        <w:rPr>
          <w:rFonts w:ascii="Book Antiqua" w:hAnsi="Book Antiqua"/>
          <w:lang w:val="en"/>
        </w:rPr>
        <w:t>Goldhaber</w:t>
      </w:r>
      <w:proofErr w:type="spellEnd"/>
      <w:r w:rsidRPr="00DF7937">
        <w:rPr>
          <w:rFonts w:ascii="Book Antiqua" w:hAnsi="Book Antiqua"/>
          <w:lang w:val="en"/>
        </w:rPr>
        <w:t xml:space="preserve">, Samuel Z.; Kahn, Susan R.; </w:t>
      </w:r>
      <w:proofErr w:type="spellStart"/>
      <w:r w:rsidRPr="00DF7937">
        <w:rPr>
          <w:rFonts w:ascii="Book Antiqua" w:hAnsi="Book Antiqua"/>
          <w:lang w:val="en"/>
        </w:rPr>
        <w:t>Jaff</w:t>
      </w:r>
      <w:proofErr w:type="spellEnd"/>
      <w:r w:rsidRPr="00DF7937">
        <w:rPr>
          <w:rFonts w:ascii="Book Antiqua" w:hAnsi="Book Antiqua"/>
          <w:lang w:val="en"/>
        </w:rPr>
        <w:t xml:space="preserve">, Michael R.; </w:t>
      </w:r>
      <w:proofErr w:type="spellStart"/>
      <w:r w:rsidRPr="00DF7937">
        <w:rPr>
          <w:rFonts w:ascii="Book Antiqua" w:hAnsi="Book Antiqua"/>
          <w:lang w:val="en"/>
        </w:rPr>
        <w:t>Razavi</w:t>
      </w:r>
      <w:proofErr w:type="spellEnd"/>
      <w:r w:rsidRPr="00DF7937">
        <w:rPr>
          <w:rFonts w:ascii="Book Antiqua" w:hAnsi="Book Antiqua"/>
          <w:lang w:val="en"/>
        </w:rPr>
        <w:t xml:space="preserve">, Mahmood K.; </w:t>
      </w:r>
      <w:proofErr w:type="spellStart"/>
      <w:r w:rsidRPr="00DF7937">
        <w:rPr>
          <w:rFonts w:ascii="Book Antiqua" w:hAnsi="Book Antiqua"/>
          <w:lang w:val="en"/>
        </w:rPr>
        <w:t>Kindzelski</w:t>
      </w:r>
      <w:proofErr w:type="spellEnd"/>
      <w:r w:rsidRPr="00DF7937">
        <w:rPr>
          <w:rFonts w:ascii="Book Antiqua" w:hAnsi="Book Antiqua"/>
          <w:lang w:val="en"/>
        </w:rPr>
        <w:t xml:space="preserve">, Andrei L.; Bashir, </w:t>
      </w:r>
      <w:proofErr w:type="spellStart"/>
      <w:r w:rsidRPr="00DF7937">
        <w:rPr>
          <w:rFonts w:ascii="Book Antiqua" w:hAnsi="Book Antiqua"/>
          <w:lang w:val="en"/>
        </w:rPr>
        <w:t>Riyaz</w:t>
      </w:r>
      <w:proofErr w:type="spellEnd"/>
      <w:r w:rsidRPr="00DF7937">
        <w:rPr>
          <w:rFonts w:ascii="Book Antiqua" w:hAnsi="Book Antiqua"/>
          <w:lang w:val="en"/>
        </w:rPr>
        <w:t xml:space="preserve">; Patel, Parag; </w:t>
      </w:r>
      <w:proofErr w:type="spellStart"/>
      <w:r w:rsidRPr="00DF7937">
        <w:rPr>
          <w:rFonts w:ascii="Book Antiqua" w:hAnsi="Book Antiqua"/>
          <w:lang w:val="en"/>
        </w:rPr>
        <w:t>Sharafuddin</w:t>
      </w:r>
      <w:proofErr w:type="spellEnd"/>
      <w:r w:rsidRPr="00DF7937">
        <w:rPr>
          <w:rFonts w:ascii="Book Antiqua" w:hAnsi="Book Antiqua"/>
          <w:lang w:val="en"/>
        </w:rPr>
        <w:t xml:space="preserve">, Mel; </w:t>
      </w:r>
      <w:proofErr w:type="spellStart"/>
      <w:r w:rsidRPr="00DF7937">
        <w:rPr>
          <w:rFonts w:ascii="Book Antiqua" w:hAnsi="Book Antiqua"/>
          <w:lang w:val="en"/>
        </w:rPr>
        <w:t>Sichlau</w:t>
      </w:r>
      <w:proofErr w:type="spellEnd"/>
      <w:r w:rsidRPr="00DF7937">
        <w:rPr>
          <w:rFonts w:ascii="Book Antiqua" w:hAnsi="Book Antiqua"/>
          <w:lang w:val="en"/>
        </w:rPr>
        <w:t xml:space="preserve">, Michael J.; </w:t>
      </w:r>
      <w:proofErr w:type="spellStart"/>
      <w:r w:rsidRPr="00DF7937">
        <w:rPr>
          <w:rFonts w:ascii="Book Antiqua" w:hAnsi="Book Antiqua"/>
          <w:lang w:val="en"/>
        </w:rPr>
        <w:t>Saad</w:t>
      </w:r>
      <w:proofErr w:type="spellEnd"/>
      <w:r w:rsidRPr="00DF7937">
        <w:rPr>
          <w:rFonts w:ascii="Book Antiqua" w:hAnsi="Book Antiqua"/>
          <w:lang w:val="en"/>
        </w:rPr>
        <w:t xml:space="preserve">, </w:t>
      </w:r>
      <w:proofErr w:type="spellStart"/>
      <w:r w:rsidRPr="00DF7937">
        <w:rPr>
          <w:rFonts w:ascii="Book Antiqua" w:hAnsi="Book Antiqua"/>
          <w:lang w:val="en"/>
        </w:rPr>
        <w:t>Wael</w:t>
      </w:r>
      <w:proofErr w:type="spellEnd"/>
      <w:r w:rsidRPr="00DF7937">
        <w:rPr>
          <w:rFonts w:ascii="Book Antiqua" w:hAnsi="Book Antiqua"/>
          <w:lang w:val="en"/>
        </w:rPr>
        <w:t xml:space="preserve"> E.; </w:t>
      </w:r>
      <w:proofErr w:type="spellStart"/>
      <w:r w:rsidRPr="00DF7937">
        <w:rPr>
          <w:rFonts w:ascii="Book Antiqua" w:hAnsi="Book Antiqua"/>
          <w:lang w:val="en"/>
        </w:rPr>
        <w:t>Assi</w:t>
      </w:r>
      <w:proofErr w:type="spellEnd"/>
      <w:r w:rsidRPr="00DF7937">
        <w:rPr>
          <w:rFonts w:ascii="Book Antiqua" w:hAnsi="Book Antiqua"/>
          <w:lang w:val="en"/>
        </w:rPr>
        <w:t xml:space="preserve">, </w:t>
      </w:r>
      <w:proofErr w:type="spellStart"/>
      <w:r w:rsidRPr="00DF7937">
        <w:rPr>
          <w:rFonts w:ascii="Book Antiqua" w:hAnsi="Book Antiqua"/>
          <w:lang w:val="en"/>
        </w:rPr>
        <w:t>Zakaria</w:t>
      </w:r>
      <w:proofErr w:type="spellEnd"/>
      <w:r w:rsidRPr="00DF7937">
        <w:rPr>
          <w:rFonts w:ascii="Book Antiqua" w:hAnsi="Book Antiqua"/>
          <w:lang w:val="en"/>
        </w:rPr>
        <w:t xml:space="preserve">; Hofmann, Lawrence V.; Kennedy, Margaret; and </w:t>
      </w:r>
      <w:proofErr w:type="spellStart"/>
      <w:r w:rsidRPr="00DF7937">
        <w:rPr>
          <w:rFonts w:ascii="Book Antiqua" w:hAnsi="Book Antiqua"/>
          <w:lang w:val="en"/>
        </w:rPr>
        <w:t>Vedantham</w:t>
      </w:r>
      <w:proofErr w:type="spellEnd"/>
      <w:r w:rsidRPr="00DF7937">
        <w:rPr>
          <w:rFonts w:ascii="Book Antiqua" w:hAnsi="Book Antiqua"/>
          <w:lang w:val="en"/>
        </w:rPr>
        <w:t xml:space="preserve">, Suresh, "Endovascular Thrombus Removal for Acute </w:t>
      </w:r>
      <w:proofErr w:type="spellStart"/>
      <w:r w:rsidRPr="00DF7937">
        <w:rPr>
          <w:rFonts w:ascii="Book Antiqua" w:hAnsi="Book Antiqua"/>
          <w:lang w:val="en"/>
        </w:rPr>
        <w:t>Iliofemoral</w:t>
      </w:r>
      <w:proofErr w:type="spellEnd"/>
      <w:r w:rsidRPr="00DF7937">
        <w:rPr>
          <w:rFonts w:ascii="Book Antiqua" w:hAnsi="Book Antiqua"/>
          <w:lang w:val="en"/>
        </w:rPr>
        <w:t xml:space="preserve"> Deep Vein Thrombosis: Analysis from a Stratified Multicenter Randomized Trial". </w:t>
      </w:r>
      <w:proofErr w:type="gramStart"/>
      <w:r w:rsidRPr="00DF7937">
        <w:rPr>
          <w:rStyle w:val="Emphasis"/>
          <w:rFonts w:ascii="Book Antiqua" w:hAnsi="Book Antiqua"/>
          <w:lang w:val="en"/>
        </w:rPr>
        <w:t>Circulation</w:t>
      </w:r>
      <w:r w:rsidRPr="00DF7937">
        <w:rPr>
          <w:rFonts w:ascii="Book Antiqua" w:hAnsi="Book Antiqua"/>
          <w:lang w:val="en"/>
        </w:rPr>
        <w:t>.</w:t>
      </w:r>
      <w:proofErr w:type="gramEnd"/>
      <w:r w:rsidRPr="00DF7937">
        <w:rPr>
          <w:rFonts w:ascii="Book Antiqua" w:hAnsi="Book Antiqua"/>
          <w:lang w:val="en"/>
        </w:rPr>
        <w:t xml:space="preserve"> 2018. Paper 105.</w:t>
      </w:r>
      <w:r w:rsidR="00DF7937" w:rsidRPr="00DF7937">
        <w:rPr>
          <w:rFonts w:ascii="Book Antiqua" w:hAnsi="Book Antiqua"/>
        </w:rPr>
        <w:t xml:space="preserve"> d</w:t>
      </w:r>
      <w:r w:rsidR="00DF7937" w:rsidRPr="00DF7937">
        <w:rPr>
          <w:rFonts w:ascii="Book Antiqua" w:hAnsi="Book Antiqua"/>
          <w:lang w:val="en"/>
        </w:rPr>
        <w:t>oi/10.1161/CIRCULATIONAHA.118.037425.  PMID: Pending.</w:t>
      </w:r>
      <w:r w:rsidRPr="00DF7937">
        <w:rPr>
          <w:rFonts w:ascii="Book Antiqua" w:hAnsi="Book Antiqua"/>
          <w:lang w:val="en"/>
        </w:rPr>
        <w:br/>
      </w:r>
    </w:p>
    <w:p w:rsidR="00B422DB" w:rsidRPr="00DF7937" w:rsidRDefault="00B422DB" w:rsidP="00B422DB">
      <w:pPr>
        <w:pStyle w:val="NormalWeb"/>
        <w:rPr>
          <w:rFonts w:ascii="Book Antiqua" w:hAnsi="Book Antiqua"/>
          <w:lang w:val="en"/>
        </w:rPr>
      </w:pPr>
      <w:r w:rsidRPr="00DF7937">
        <w:rPr>
          <w:rFonts w:ascii="Book Antiqua" w:hAnsi="Book Antiqua"/>
          <w:lang w:val="en"/>
        </w:rPr>
        <w:t xml:space="preserve">Link to WUSM Digital Commons – Becker:  </w:t>
      </w:r>
      <w:hyperlink r:id="rId5" w:history="1">
        <w:r w:rsidRPr="00DF7937">
          <w:rPr>
            <w:rStyle w:val="Hyperlink"/>
            <w:rFonts w:ascii="Book Antiqua" w:hAnsi="Book Antiqua"/>
            <w:lang w:val="en"/>
          </w:rPr>
          <w:t>https://digitalcommons.wustl.edu/icts_facpubs/105</w:t>
        </w:r>
      </w:hyperlink>
    </w:p>
    <w:p w:rsidR="00730917" w:rsidRDefault="00B25709"/>
    <w:sectPr w:rsidR="00730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apanese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DB"/>
    <w:rsid w:val="006D2A6F"/>
    <w:rsid w:val="00B25709"/>
    <w:rsid w:val="00B422DB"/>
    <w:rsid w:val="00DF7937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2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22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2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2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2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commons.wustl.edu/icts_facpubs/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Angela</dc:creator>
  <cp:lastModifiedBy>Oliver, Angela</cp:lastModifiedBy>
  <cp:revision>2</cp:revision>
  <dcterms:created xsi:type="dcterms:W3CDTF">2018-12-28T17:00:00Z</dcterms:created>
  <dcterms:modified xsi:type="dcterms:W3CDTF">2019-01-03T18:23:00Z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-1211585826</vt:i4>
  </property>
  <property fmtid="{D5CDD505-2E9C-101B-9397-08002B2CF9AE}" pid="3" name="_NewReviewCycle">
    <vt:lpwstr/>
  </property>
  <property fmtid="{D5CDD505-2E9C-101B-9397-08002B2CF9AE}" pid="4" name="_EmailSubject">
    <vt:lpwstr>New publication for C-TRACT website</vt:lpwstr>
  </property>
  <property fmtid="{D5CDD505-2E9C-101B-9397-08002B2CF9AE}" pid="5" name="_AuthorEmail">
    <vt:lpwstr>olivera@wustl.edu</vt:lpwstr>
  </property>
  <property fmtid="{D5CDD505-2E9C-101B-9397-08002B2CF9AE}" pid="6" name="_AuthorEmailDisplayName">
    <vt:lpwstr>Oliver, Angela</vt:lpwstr>
  </property>
</Properties>
</file>